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E7F07">
      <w:pPr>
        <w:autoSpaceDE w:val="0"/>
        <w:autoSpaceDN w:val="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：</w:t>
      </w:r>
    </w:p>
    <w:p w14:paraId="5068878A">
      <w:pPr>
        <w:autoSpaceDE w:val="0"/>
        <w:autoSpaceDN w:val="0"/>
        <w:jc w:val="center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参会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回执</w:t>
      </w:r>
    </w:p>
    <w:p w14:paraId="76BFB0C8">
      <w:pPr>
        <w:autoSpaceDE w:val="0"/>
        <w:autoSpaceDN w:val="0"/>
        <w:jc w:val="center"/>
        <w:rPr>
          <w:rFonts w:ascii="Times New Roman" w:hAnsi="Times New Roman" w:eastAsia="宋体" w:cs="Times New Roman"/>
          <w:kern w:val="0"/>
          <w:sz w:val="32"/>
          <w:szCs w:val="32"/>
        </w:rPr>
      </w:pPr>
    </w:p>
    <w:tbl>
      <w:tblPr>
        <w:tblStyle w:val="3"/>
        <w:tblpPr w:leftFromText="180" w:rightFromText="180" w:vertAnchor="text" w:horzAnchor="page" w:tblpXSpec="center" w:tblpY="258"/>
        <w:tblOverlap w:val="never"/>
        <w:tblW w:w="106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1214"/>
        <w:gridCol w:w="2411"/>
        <w:gridCol w:w="3969"/>
        <w:gridCol w:w="1862"/>
      </w:tblGrid>
      <w:tr w14:paraId="5F95C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C1232">
            <w:pPr>
              <w:spacing w:line="440" w:lineRule="exact"/>
              <w:jc w:val="center"/>
              <w:rPr>
                <w:rFonts w:ascii="仿宋_GB2312" w:hAnsi="新宋体" w:eastAsia="仿宋_GB2312"/>
                <w:b/>
                <w:sz w:val="24"/>
                <w:szCs w:val="20"/>
              </w:rPr>
            </w:pPr>
            <w:r>
              <w:rPr>
                <w:rFonts w:hint="eastAsia" w:ascii="仿宋_GB2312" w:hAnsi="新宋体" w:eastAsia="仿宋_GB2312"/>
                <w:b/>
                <w:sz w:val="24"/>
                <w:szCs w:val="20"/>
              </w:rPr>
              <w:t>标准</w:t>
            </w:r>
            <w:r>
              <w:rPr>
                <w:rFonts w:ascii="仿宋_GB2312" w:hAnsi="新宋体" w:eastAsia="仿宋_GB2312"/>
                <w:b/>
                <w:sz w:val="24"/>
                <w:szCs w:val="20"/>
              </w:rPr>
              <w:t>名称</w:t>
            </w:r>
          </w:p>
        </w:tc>
        <w:tc>
          <w:tcPr>
            <w:tcW w:w="9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2E9F2">
            <w:pPr>
              <w:spacing w:line="440" w:lineRule="exact"/>
              <w:jc w:val="center"/>
              <w:rPr>
                <w:rFonts w:ascii="仿宋_GB2312" w:hAnsi="新宋体" w:eastAsia="仿宋_GB2312"/>
                <w:b/>
                <w:sz w:val="24"/>
                <w:szCs w:val="20"/>
              </w:rPr>
            </w:pPr>
            <w:r>
              <w:rPr>
                <w:rFonts w:hint="eastAsia" w:ascii="仿宋_GB2312" w:hAnsi="新宋体" w:eastAsia="仿宋_GB2312"/>
                <w:b/>
                <w:sz w:val="24"/>
                <w:szCs w:val="20"/>
              </w:rPr>
              <w:t>《玻璃行业工艺仿真应用指南</w:t>
            </w:r>
            <w:r>
              <w:rPr>
                <w:rFonts w:ascii="仿宋_GB2312" w:hAnsi="新宋体" w:eastAsia="仿宋_GB2312"/>
                <w:b/>
                <w:sz w:val="24"/>
                <w:szCs w:val="20"/>
              </w:rPr>
              <w:t>》</w:t>
            </w:r>
          </w:p>
        </w:tc>
      </w:tr>
      <w:tr w14:paraId="1F571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DE351">
            <w:pPr>
              <w:spacing w:line="440" w:lineRule="exact"/>
              <w:jc w:val="center"/>
              <w:rPr>
                <w:rFonts w:ascii="仿宋_GB2312" w:hAnsi="新宋体" w:eastAsia="仿宋_GB2312"/>
                <w:b/>
                <w:sz w:val="24"/>
                <w:szCs w:val="20"/>
              </w:rPr>
            </w:pPr>
            <w:r>
              <w:rPr>
                <w:rFonts w:hint="eastAsia" w:ascii="仿宋_GB2312" w:hAnsi="新宋体" w:eastAsia="仿宋_GB2312"/>
                <w:b/>
                <w:sz w:val="24"/>
                <w:szCs w:val="20"/>
              </w:rPr>
              <w:t>单位名称</w:t>
            </w:r>
          </w:p>
        </w:tc>
        <w:tc>
          <w:tcPr>
            <w:tcW w:w="9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65B3D">
            <w:pPr>
              <w:spacing w:line="440" w:lineRule="exact"/>
              <w:jc w:val="center"/>
              <w:rPr>
                <w:rFonts w:ascii="仿宋_GB2312" w:hAnsi="新宋体" w:eastAsia="仿宋_GB2312"/>
                <w:b/>
                <w:sz w:val="24"/>
                <w:szCs w:val="20"/>
              </w:rPr>
            </w:pPr>
          </w:p>
        </w:tc>
      </w:tr>
      <w:tr w14:paraId="2F8DF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106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9E2C8">
            <w:pPr>
              <w:spacing w:line="440" w:lineRule="exact"/>
              <w:jc w:val="center"/>
              <w:rPr>
                <w:rFonts w:ascii="仿宋_GB2312" w:hAnsi="新宋体" w:eastAsia="仿宋_GB2312"/>
                <w:b/>
                <w:sz w:val="24"/>
                <w:szCs w:val="20"/>
              </w:rPr>
            </w:pPr>
            <w:r>
              <w:rPr>
                <w:rFonts w:hint="eastAsia" w:ascii="仿宋_GB2312" w:hAnsi="新宋体" w:eastAsia="仿宋_GB2312"/>
                <w:b/>
                <w:sz w:val="24"/>
                <w:szCs w:val="20"/>
              </w:rPr>
              <w:t>参会人员信息</w:t>
            </w:r>
          </w:p>
        </w:tc>
      </w:tr>
      <w:tr w14:paraId="0903B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798F7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  <w:r>
              <w:rPr>
                <w:rFonts w:hint="eastAsia" w:ascii="仿宋_GB2312" w:hAnsi="新宋体" w:eastAsia="仿宋_GB2312"/>
                <w:sz w:val="24"/>
                <w:szCs w:val="20"/>
              </w:rPr>
              <w:t>姓名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43D34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  <w:r>
              <w:rPr>
                <w:rFonts w:hint="eastAsia" w:ascii="仿宋_GB2312" w:hAnsi="新宋体" w:eastAsia="仿宋_GB2312"/>
                <w:sz w:val="24"/>
                <w:szCs w:val="20"/>
              </w:rPr>
              <w:t>职务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CEF4C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  <w:r>
              <w:rPr>
                <w:rFonts w:hint="eastAsia" w:ascii="仿宋_GB2312" w:hAnsi="新宋体" w:eastAsia="仿宋_GB2312"/>
                <w:sz w:val="24"/>
                <w:szCs w:val="20"/>
              </w:rPr>
              <w:t>联系电话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516BF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  <w:r>
              <w:rPr>
                <w:rFonts w:hint="eastAsia" w:ascii="仿宋_GB2312" w:hAnsi="新宋体" w:eastAsia="仿宋_GB2312"/>
                <w:sz w:val="24"/>
                <w:szCs w:val="20"/>
              </w:rPr>
              <w:t>电子邮箱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65296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  <w:r>
              <w:rPr>
                <w:rFonts w:hint="eastAsia" w:ascii="仿宋_GB2312" w:hAnsi="新宋体" w:eastAsia="仿宋_GB2312"/>
                <w:sz w:val="24"/>
                <w:szCs w:val="20"/>
              </w:rPr>
              <w:t>参会形式</w:t>
            </w:r>
          </w:p>
          <w:p w14:paraId="582B1CFB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  <w:r>
              <w:rPr>
                <w:rFonts w:hint="eastAsia" w:ascii="仿宋_GB2312" w:hAnsi="新宋体" w:eastAsia="仿宋_GB2312"/>
                <w:sz w:val="24"/>
                <w:szCs w:val="20"/>
              </w:rPr>
              <w:t>（线下/线上）</w:t>
            </w:r>
          </w:p>
        </w:tc>
      </w:tr>
      <w:tr w14:paraId="591AC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BAC94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8979B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D2099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88132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13F6C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</w:tr>
      <w:tr w14:paraId="0A640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36675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E98CD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8EBE1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DF6CC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1C4B5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</w:tr>
      <w:tr w14:paraId="051E7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E08F52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71727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00F41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61384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7A62A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</w:tr>
      <w:tr w14:paraId="39E5D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3F866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FD4F0E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E7213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B2044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1909F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</w:tr>
      <w:tr w14:paraId="19545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5F4D7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2EC228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B6181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87E0F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8EA61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</w:tr>
      <w:tr w14:paraId="69E24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0B7CB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27C60F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5E2B9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7B2AA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E0D55">
            <w:pPr>
              <w:spacing w:line="440" w:lineRule="exact"/>
              <w:jc w:val="center"/>
              <w:rPr>
                <w:rFonts w:ascii="仿宋_GB2312" w:hAnsi="新宋体" w:eastAsia="仿宋_GB2312"/>
                <w:sz w:val="24"/>
                <w:szCs w:val="20"/>
              </w:rPr>
            </w:pPr>
          </w:p>
        </w:tc>
      </w:tr>
    </w:tbl>
    <w:p w14:paraId="29B75BEA">
      <w:pPr>
        <w:autoSpaceDE w:val="0"/>
        <w:autoSpaceDN w:val="0"/>
        <w:spacing w:before="216"/>
        <w:ind w:left="911" w:right="911"/>
        <w:jc w:val="center"/>
        <w:rPr>
          <w:rFonts w:ascii="Times New Roman" w:hAnsi="Times New Roman" w:eastAsia="宋体" w:cs="Times New Roman"/>
          <w:kern w:val="0"/>
          <w:sz w:val="32"/>
          <w:szCs w:val="32"/>
        </w:rPr>
      </w:pPr>
    </w:p>
    <w:p w14:paraId="52FD5CCC">
      <w:pPr>
        <w:rPr>
          <w:rFonts w:ascii="Times New Roman" w:hAnsi="Times New Roman" w:eastAsia="仿宋_GB2312" w:cs="Times New Roman"/>
          <w:sz w:val="28"/>
          <w:szCs w:val="28"/>
        </w:rPr>
      </w:pPr>
    </w:p>
    <w:p w14:paraId="4F0A59D9">
      <w:pPr>
        <w:tabs>
          <w:tab w:val="left" w:pos="3040"/>
        </w:tabs>
        <w:rPr>
          <w:rFonts w:ascii="Times New Roman" w:hAnsi="Times New Roman" w:eastAsia="仿宋_GB2312" w:cs="Times New Roman"/>
          <w:sz w:val="28"/>
          <w:szCs w:val="28"/>
        </w:rPr>
      </w:pPr>
    </w:p>
    <w:p w14:paraId="23DDAA32">
      <w:bookmarkStart w:id="0" w:name="_GoBack"/>
      <w:bookmarkEnd w:id="0"/>
    </w:p>
    <w:sectPr>
      <w:footerReference r:id="rId3" w:type="default"/>
      <w:pgSz w:w="11906" w:h="16838"/>
      <w:pgMar w:top="1276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A4FDB"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D3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2026-06-17T05:54:42Z</dcterms:created>
  <dc:creator>Administrator</dc:creator>
  <cp:lastModifiedBy>张信璘</cp:lastModifiedBy>
  <dcterms:modified xsi:type="dcterms:W3CDTF">2026-06-17T05:54:51Z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eyJoZGlkIjoiZjQ1ZTFmMzU3NzI4MjBkYzIyZjgzYjNiZTQ3ZWYwNWMiLCJ1c2VySWQiOiIxMTk5OTU0NjUwIn0=</vt:lpwstr>
  </property>
  <property fmtid="{D5CDD505-2E9C-101B-9397-08002B2CF9AE}" pid="4" name="ICV">
    <vt:lpwstr>DEC4D79197974773934964389C8F1DDE_12</vt:lpwstr>
  </property>
</Properties>
</file>